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E3" w:rsidRPr="00A76AB0" w:rsidRDefault="00A76AB0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B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404D2" w:rsidRDefault="009404D2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ЗАДЕЙНОСТТА </w:t>
      </w:r>
      <w:r w:rsidR="00A76AB0" w:rsidRPr="00A76AB0">
        <w:rPr>
          <w:rFonts w:ascii="Times New Roman" w:hAnsi="Times New Roman" w:cs="Times New Roman"/>
          <w:b/>
          <w:sz w:val="28"/>
          <w:szCs w:val="28"/>
        </w:rPr>
        <w:t xml:space="preserve"> НА НЧ „</w:t>
      </w:r>
      <w:r w:rsidR="0002060C">
        <w:rPr>
          <w:rFonts w:ascii="Times New Roman" w:hAnsi="Times New Roman" w:cs="Times New Roman"/>
          <w:b/>
          <w:sz w:val="28"/>
          <w:szCs w:val="28"/>
        </w:rPr>
        <w:t>ПРОСВЕТА-1935</w:t>
      </w:r>
      <w:r w:rsidR="00A76AB0" w:rsidRPr="00A76AB0">
        <w:rPr>
          <w:rFonts w:ascii="Times New Roman" w:hAnsi="Times New Roman" w:cs="Times New Roman"/>
          <w:b/>
          <w:sz w:val="28"/>
          <w:szCs w:val="28"/>
        </w:rPr>
        <w:t xml:space="preserve">”, </w:t>
      </w:r>
    </w:p>
    <w:p w:rsidR="00A76AB0" w:rsidRDefault="0002060C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С.ЗМЕЙНО, ОБЩ.ОМУРТАГ ЗА 2020</w:t>
      </w:r>
      <w:r w:rsidR="00A76AB0">
        <w:rPr>
          <w:rFonts w:ascii="Times New Roman" w:hAnsi="Times New Roman" w:cs="Times New Roman"/>
          <w:b/>
          <w:sz w:val="28"/>
          <w:szCs w:val="28"/>
        </w:rPr>
        <w:t>г</w:t>
      </w:r>
      <w:r w:rsidR="00A76AB0" w:rsidRPr="00A76AB0">
        <w:rPr>
          <w:rFonts w:ascii="Times New Roman" w:hAnsi="Times New Roman" w:cs="Times New Roman"/>
          <w:b/>
          <w:sz w:val="28"/>
          <w:szCs w:val="28"/>
        </w:rPr>
        <w:t>.</w:t>
      </w:r>
    </w:p>
    <w:p w:rsidR="00A76AB0" w:rsidRDefault="00A76AB0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4D2" w:rsidRDefault="0002060C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ОСНОВНИ ЦЕЛИ И ЗАДАЧИ</w:t>
      </w:r>
      <w:r w:rsidR="009404D2">
        <w:rPr>
          <w:rFonts w:ascii="Times New Roman" w:hAnsi="Times New Roman" w:cs="Times New Roman"/>
          <w:b/>
          <w:sz w:val="28"/>
          <w:szCs w:val="28"/>
        </w:rPr>
        <w:t>:</w:t>
      </w:r>
    </w:p>
    <w:p w:rsidR="0002060C" w:rsidRPr="003E5BA4" w:rsidRDefault="003E5BA4" w:rsidP="003E5BA4">
      <w:pPr>
        <w:pStyle w:val="ListParagraph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По-нататъшно утвърждаване на читалището като център за съдържателна и раазнообразна културна дейност.</w:t>
      </w:r>
    </w:p>
    <w:p w:rsidR="003E5BA4" w:rsidRPr="003E5BA4" w:rsidRDefault="003E5BA4" w:rsidP="003E5BA4">
      <w:pPr>
        <w:pStyle w:val="ListParagraph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Основна цел на читалището е да създава, опазва и иразпространява духовни ценности , да разкрива творческите способности и да задоволява културните потребности и интереси на населението.</w:t>
      </w:r>
    </w:p>
    <w:p w:rsidR="003E5BA4" w:rsidRPr="003E5BA4" w:rsidRDefault="003E5BA4" w:rsidP="003E5BA4">
      <w:pPr>
        <w:pStyle w:val="ListParagraph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Читалището да бъде средище за духовен живот, да запазва обичаите и традициите на селото и да осигурява достъп до информация.</w:t>
      </w:r>
    </w:p>
    <w:p w:rsidR="003E5BA4" w:rsidRDefault="003E5BA4" w:rsidP="003E5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5BA4" w:rsidRDefault="003E5BA4" w:rsidP="003E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БИБЛИОТЕЧНА ДЕЙНОСТ</w:t>
      </w:r>
    </w:p>
    <w:p w:rsidR="003E5BA4" w:rsidRDefault="003E5BA4" w:rsidP="003E5BA4">
      <w:pPr>
        <w:pStyle w:val="ListParagraph"/>
        <w:numPr>
          <w:ilvl w:val="0"/>
          <w:numId w:val="7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Непрекъснато да се подобрява работата с книгатас оглед тя да навлезе във всеки дом като средство за естетическо възпитание:</w:t>
      </w:r>
    </w:p>
    <w:p w:rsidR="003E5BA4" w:rsidRDefault="003E5BA4" w:rsidP="003E5BA4">
      <w:pPr>
        <w:pStyle w:val="ListParagraph"/>
        <w:numPr>
          <w:ilvl w:val="0"/>
          <w:numId w:val="8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 лични разговори с читателите, същите да се  насочат към подходящи заглавия;</w:t>
      </w:r>
    </w:p>
    <w:p w:rsidR="003E5BA4" w:rsidRDefault="003E5BA4" w:rsidP="003E5BA4">
      <w:pPr>
        <w:pStyle w:val="ListParagraph"/>
        <w:numPr>
          <w:ilvl w:val="0"/>
          <w:numId w:val="8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водят редовно беседи с читателите за опазване на книгите и тяхното навременно връщане в биллиотеката.</w:t>
      </w:r>
    </w:p>
    <w:p w:rsidR="003E5BA4" w:rsidRDefault="003E5BA4" w:rsidP="003E5BA4">
      <w:pPr>
        <w:pStyle w:val="ListParagraph"/>
        <w:numPr>
          <w:ilvl w:val="0"/>
          <w:numId w:val="7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Обогатяването на книжния фонд с нова литература да става планово и ритмично. При наличие на средства да се закупи нова литература както за деца в начален етап на обучение, така и за младежта и за по-възрастното население. Да се извършва почистване на книжния фонд от морално остарели и физически изхабени книги.</w:t>
      </w:r>
    </w:p>
    <w:p w:rsidR="003E5BA4" w:rsidRDefault="003E5BA4" w:rsidP="003E5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A4" w:rsidRDefault="006D095C" w:rsidP="003E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НА ЧИТАЛИЩНОТО НАСТОЯТЕЛСТВО</w:t>
      </w:r>
    </w:p>
    <w:p w:rsidR="00572108" w:rsidRP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04D2" w:rsidRP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D2">
        <w:rPr>
          <w:rFonts w:ascii="Times New Roman" w:hAnsi="Times New Roman" w:cs="Times New Roman"/>
          <w:sz w:val="28"/>
          <w:szCs w:val="28"/>
        </w:rPr>
        <w:t>М.ЯНУАРИ: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D2">
        <w:rPr>
          <w:rFonts w:ascii="Times New Roman" w:hAnsi="Times New Roman" w:cs="Times New Roman"/>
          <w:sz w:val="28"/>
          <w:szCs w:val="28"/>
        </w:rPr>
        <w:t>- Приемане на Отчета за</w:t>
      </w:r>
      <w:r w:rsidR="00B50609">
        <w:rPr>
          <w:rFonts w:ascii="Times New Roman" w:hAnsi="Times New Roman" w:cs="Times New Roman"/>
          <w:sz w:val="28"/>
          <w:szCs w:val="28"/>
        </w:rPr>
        <w:t xml:space="preserve"> дейността на читалището за 2020</w:t>
      </w:r>
      <w:r w:rsidRPr="009404D2">
        <w:rPr>
          <w:rFonts w:ascii="Times New Roman" w:hAnsi="Times New Roman" w:cs="Times New Roman"/>
          <w:sz w:val="28"/>
          <w:szCs w:val="28"/>
        </w:rPr>
        <w:t>г.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Утвърждаване </w:t>
      </w:r>
      <w:r w:rsidR="00B50609">
        <w:rPr>
          <w:rFonts w:ascii="Times New Roman" w:hAnsi="Times New Roman" w:cs="Times New Roman"/>
          <w:sz w:val="28"/>
          <w:szCs w:val="28"/>
        </w:rPr>
        <w:t>на бюджета на читалището за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Приемане на финансовия отчет </w:t>
      </w:r>
      <w:r w:rsidR="00B50609">
        <w:rPr>
          <w:rFonts w:ascii="Times New Roman" w:hAnsi="Times New Roman" w:cs="Times New Roman"/>
          <w:sz w:val="28"/>
          <w:szCs w:val="28"/>
        </w:rPr>
        <w:t>за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М.АПРИЛ: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финансов отчет за тримесечието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Организационни въпроси, свързани с предстоящите празници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D4A">
        <w:rPr>
          <w:rFonts w:ascii="Times New Roman" w:hAnsi="Times New Roman" w:cs="Times New Roman"/>
          <w:sz w:val="28"/>
          <w:szCs w:val="28"/>
        </w:rPr>
        <w:t>Текущи въпроси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М.ЮЛИ: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финансов отчет за шестмесечието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 въпроси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М.ОКТОМВРИ: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финансов отчет за деветмесечието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 въпроси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М.НОЕМВРИ: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Плана за</w:t>
      </w:r>
      <w:r w:rsidR="00B50609">
        <w:rPr>
          <w:rFonts w:ascii="Times New Roman" w:hAnsi="Times New Roman" w:cs="Times New Roman"/>
          <w:sz w:val="28"/>
          <w:szCs w:val="28"/>
        </w:rPr>
        <w:t xml:space="preserve"> дейността на читалището за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М.ДЕКЕМВРИ: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Организационни въпроси, свързани с предстоящите празници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КУЛТУРНО-МАСОВА ДЕЙНОСТ:</w:t>
      </w:r>
    </w:p>
    <w:p w:rsidR="006D095C" w:rsidRPr="006D095C" w:rsidRDefault="006D095C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 е активно участие на библиотеката за отбелязване на бележити дати и годишнини, да се организират и провеждат обсъждания на книги. В своята работабиблиотеката да използва всички форми на културн-масова работа , работа с книгата, тематични вечери, викторини и др.</w:t>
      </w:r>
    </w:p>
    <w:p w:rsidR="001A6F9A" w:rsidRDefault="006D095C" w:rsidP="006D095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Ежемесечно провеждане на младежки увеселения</w:t>
      </w:r>
    </w:p>
    <w:p w:rsidR="006D095C" w:rsidRDefault="006D095C" w:rsidP="006D095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проведе Вечер на младото семейство</w:t>
      </w:r>
    </w:p>
    <w:p w:rsidR="006D095C" w:rsidRDefault="006D095C" w:rsidP="006D095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„Седмица на детскита книга“</w:t>
      </w:r>
    </w:p>
    <w:p w:rsidR="006D095C" w:rsidRDefault="006D095C" w:rsidP="006D095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8-ми март – Международния ден на жената</w:t>
      </w:r>
    </w:p>
    <w:p w:rsidR="006D095C" w:rsidRDefault="006D095C" w:rsidP="006D095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24-ти май- Деня на българската просвета и култура.</w:t>
      </w:r>
    </w:p>
    <w:p w:rsidR="006D095C" w:rsidRDefault="006D095C" w:rsidP="006D095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Бъдни вечер – коледуване</w:t>
      </w:r>
    </w:p>
    <w:p w:rsidR="006D095C" w:rsidRDefault="006D095C" w:rsidP="006D095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Обсъждане на книги </w:t>
      </w:r>
    </w:p>
    <w:p w:rsidR="006D095C" w:rsidRPr="006D095C" w:rsidRDefault="006D095C" w:rsidP="006D095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рождени дни</w:t>
      </w: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E4" w:rsidRPr="006D095C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72108">
        <w:rPr>
          <w:rFonts w:ascii="Times New Roman" w:hAnsi="Times New Roman" w:cs="Times New Roman"/>
          <w:sz w:val="28"/>
          <w:szCs w:val="28"/>
        </w:rPr>
        <w:t xml:space="preserve">    Читалищен секретар:</w:t>
      </w:r>
      <w:r w:rsidR="00572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95C">
        <w:rPr>
          <w:rFonts w:ascii="Times New Roman" w:hAnsi="Times New Roman" w:cs="Times New Roman"/>
          <w:sz w:val="28"/>
          <w:szCs w:val="28"/>
        </w:rPr>
        <w:t>Фатме Сеидова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58E4" w:rsidRDefault="00E758E4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58E4" w:rsidRDefault="00E758E4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58E4" w:rsidRDefault="00E758E4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95C" w:rsidRDefault="006D095C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95C" w:rsidRDefault="006D095C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95C" w:rsidRDefault="006D095C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95C" w:rsidRDefault="006D095C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95C" w:rsidRDefault="006D095C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95C" w:rsidRDefault="006D095C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95C" w:rsidRDefault="006D095C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758E4" w:rsidRPr="00E758E4" w:rsidRDefault="001A6F9A" w:rsidP="00E7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758E4" w:rsidRPr="00E758E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75270F">
        <w:rPr>
          <w:rFonts w:ascii="Times New Roman" w:hAnsi="Times New Roman" w:cs="Times New Roman"/>
          <w:b/>
          <w:sz w:val="28"/>
          <w:szCs w:val="28"/>
        </w:rPr>
        <w:t>ЗА ДЕЙНОСТТА НА НЧ „ПРОСВЕТА-1935</w:t>
      </w:r>
      <w:r w:rsidR="00E758E4" w:rsidRPr="00E758E4">
        <w:rPr>
          <w:rFonts w:ascii="Times New Roman" w:hAnsi="Times New Roman" w:cs="Times New Roman"/>
          <w:b/>
          <w:sz w:val="28"/>
          <w:szCs w:val="28"/>
        </w:rPr>
        <w:t xml:space="preserve">”, </w:t>
      </w:r>
    </w:p>
    <w:p w:rsidR="00E758E4" w:rsidRDefault="0075270F" w:rsidP="00E7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ЗМЕЙНО</w:t>
      </w:r>
      <w:r w:rsidR="00B03624">
        <w:rPr>
          <w:rFonts w:ascii="Times New Roman" w:hAnsi="Times New Roman" w:cs="Times New Roman"/>
          <w:b/>
          <w:sz w:val="28"/>
          <w:szCs w:val="28"/>
        </w:rPr>
        <w:t xml:space="preserve"> , ОБЩ.ОМУРТАГ ЗА 201</w:t>
      </w:r>
      <w:r w:rsidR="00B50609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E758E4" w:rsidRPr="00E758E4">
        <w:rPr>
          <w:rFonts w:ascii="Times New Roman" w:hAnsi="Times New Roman" w:cs="Times New Roman"/>
          <w:b/>
          <w:sz w:val="28"/>
          <w:szCs w:val="28"/>
        </w:rPr>
        <w:t>г.</w:t>
      </w:r>
    </w:p>
    <w:p w:rsidR="0075270F" w:rsidRPr="00E758E4" w:rsidRDefault="0075270F" w:rsidP="00752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8E4" w:rsidRPr="00E758E4" w:rsidRDefault="00E758E4" w:rsidP="00E7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E4" w:rsidRDefault="00E758E4" w:rsidP="00752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270F">
        <w:rPr>
          <w:rFonts w:ascii="Times New Roman" w:hAnsi="Times New Roman" w:cs="Times New Roman"/>
          <w:sz w:val="28"/>
          <w:szCs w:val="28"/>
        </w:rPr>
        <w:t>Читалището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70F">
        <w:rPr>
          <w:rFonts w:ascii="Times New Roman" w:hAnsi="Times New Roman" w:cs="Times New Roman"/>
          <w:sz w:val="28"/>
          <w:szCs w:val="28"/>
        </w:rPr>
        <w:t xml:space="preserve">е самостоятелно, традиционно, самоуправляващо се българско културно-просветно сдружениена населението. То работи на пронципите на доброволността, демократизма и автономията. </w:t>
      </w:r>
      <w:r w:rsidR="00920976">
        <w:rPr>
          <w:rFonts w:ascii="Times New Roman" w:hAnsi="Times New Roman" w:cs="Times New Roman"/>
          <w:sz w:val="28"/>
          <w:szCs w:val="28"/>
        </w:rPr>
        <w:t>НЧ „Просвета-1935“ активно работи във взаимодействие с културни, учебни заведения, обществени, стопански и други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8E4" w:rsidRDefault="00A2078D" w:rsidP="00752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През 2019</w:t>
      </w:r>
      <w:r w:rsidR="0075270F">
        <w:rPr>
          <w:rFonts w:ascii="Times New Roman" w:hAnsi="Times New Roman" w:cs="Times New Roman"/>
          <w:sz w:val="28"/>
          <w:szCs w:val="28"/>
        </w:rPr>
        <w:t>г. ЧН при НЧ „Просвета-1935</w:t>
      </w:r>
      <w:r w:rsidR="00E758E4">
        <w:rPr>
          <w:rFonts w:ascii="Times New Roman" w:hAnsi="Times New Roman" w:cs="Times New Roman"/>
          <w:sz w:val="28"/>
          <w:szCs w:val="28"/>
        </w:rPr>
        <w:t>”, провежда редовно и системно своите заседания. Читалищните настоятели се отнасят с отговорност към своя ангажимент.</w:t>
      </w:r>
      <w:r w:rsidR="00920976">
        <w:rPr>
          <w:rFonts w:ascii="Times New Roman" w:hAnsi="Times New Roman" w:cs="Times New Roman"/>
          <w:sz w:val="28"/>
          <w:szCs w:val="28"/>
        </w:rPr>
        <w:t xml:space="preserve"> Регистрираните редовни членове на читалището са 50.</w:t>
      </w:r>
    </w:p>
    <w:p w:rsidR="00E758E4" w:rsidRDefault="0075270F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E79">
        <w:rPr>
          <w:rFonts w:ascii="Times New Roman" w:hAnsi="Times New Roman" w:cs="Times New Roman"/>
          <w:b/>
          <w:sz w:val="28"/>
          <w:szCs w:val="28"/>
        </w:rPr>
        <w:tab/>
        <w:t>КУЛТУРНО-МАСОВА ДЕЙНОСТ:</w:t>
      </w:r>
    </w:p>
    <w:p w:rsidR="00920976" w:rsidRDefault="00920976" w:rsidP="00E75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976" w:rsidRPr="00920976" w:rsidRDefault="00920976" w:rsidP="0092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Поради липса на средства за заплащане на ръководител в читалището през 2019г. няма самодейна група. През отчетната година бяха организирани и проведени следните културно-масови мероприятия:</w:t>
      </w:r>
    </w:p>
    <w:p w:rsidR="00E758E4" w:rsidRPr="004B7E79" w:rsidRDefault="00E758E4" w:rsidP="00920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8E4" w:rsidRDefault="00920976" w:rsidP="00920976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Проведохме беседа с читателите за опазване на книгите и тяхното навременно връщане в библиотеката.</w:t>
      </w:r>
    </w:p>
    <w:p w:rsidR="00920976" w:rsidRDefault="00920976" w:rsidP="009209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Подредихме кът в читалището, посветен на делото на Васил Левски.</w:t>
      </w:r>
    </w:p>
    <w:p w:rsidR="00920976" w:rsidRPr="00920976" w:rsidRDefault="00920976" w:rsidP="00920976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случай Баба Марта и 8-ми март – Международния ден на жената експонирахме изложба на ръчно изработени мартеници и ръкоделия от женските ръце. Най-добрите бяха отличени и наградени. </w:t>
      </w:r>
    </w:p>
    <w:p w:rsidR="00E758E4" w:rsidRDefault="00920976" w:rsidP="00920976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Подредихме кът в библиотеката, по случай 24-ти май-Деня на българската просвета и култура.</w:t>
      </w:r>
    </w:p>
    <w:p w:rsidR="00920976" w:rsidRDefault="00920976" w:rsidP="00920976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Обявихме и проведохме конкурс за детска рисунка на тема „Аз рисувам мира“, по случай 1-ви юни – Деня на детето.</w:t>
      </w:r>
    </w:p>
    <w:p w:rsidR="00920976" w:rsidRDefault="00920976" w:rsidP="00920976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Във връзка с естетическото възпитание на младежта проведохе беседа на тема „Красотата и хармонията във всекидневието ни“</w:t>
      </w:r>
    </w:p>
    <w:p w:rsidR="00920976" w:rsidRDefault="00920976" w:rsidP="00920976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Пресъздадохме обичаят „Коледуване“ с младежите от селото</w:t>
      </w:r>
    </w:p>
    <w:p w:rsidR="0002060C" w:rsidRDefault="0002060C" w:rsidP="00920976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Проведохме тържество, послучай Коледно-новогодишните празници с викторина и томбола.</w:t>
      </w:r>
    </w:p>
    <w:p w:rsidR="0002060C" w:rsidRDefault="0002060C" w:rsidP="000206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060C" w:rsidRDefault="0002060C" w:rsidP="000206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РЪКОВОДНО-УПРАВЛЕНЧЕСКА ДЕЙНОСТ</w:t>
      </w:r>
    </w:p>
    <w:p w:rsidR="0002060C" w:rsidRDefault="0002060C" w:rsidP="000206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2060C" w:rsidRDefault="0002060C" w:rsidP="0002060C">
      <w:pPr>
        <w:pStyle w:val="ListParagraph"/>
        <w:numPr>
          <w:ilvl w:val="0"/>
          <w:numId w:val="2"/>
        </w:numPr>
        <w:spacing w:after="0" w:line="240" w:lineRule="auto"/>
        <w:ind w:left="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Редовно се обсъжда дейността на читалището с читалищното настоятелство.</w:t>
      </w:r>
    </w:p>
    <w:p w:rsidR="0002060C" w:rsidRDefault="0002060C" w:rsidP="0002060C">
      <w:pPr>
        <w:pStyle w:val="ListParagraph"/>
        <w:numPr>
          <w:ilvl w:val="0"/>
          <w:numId w:val="2"/>
        </w:numPr>
        <w:spacing w:after="0" w:line="240" w:lineRule="auto"/>
        <w:ind w:left="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Субсидирана численост на персонала – щатно разпределение утвърдено – 0,5бр.</w:t>
      </w:r>
    </w:p>
    <w:p w:rsidR="0002060C" w:rsidRDefault="0002060C" w:rsidP="0002060C">
      <w:pPr>
        <w:pStyle w:val="ListParagraph"/>
        <w:numPr>
          <w:ilvl w:val="0"/>
          <w:numId w:val="2"/>
        </w:numPr>
        <w:spacing w:after="0" w:line="240" w:lineRule="auto"/>
        <w:ind w:left="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 бюджет на читалището – 4745,00лв</w:t>
      </w:r>
    </w:p>
    <w:p w:rsidR="0002060C" w:rsidRDefault="0002060C" w:rsidP="0002060C">
      <w:pPr>
        <w:pStyle w:val="ListParagraph"/>
        <w:numPr>
          <w:ilvl w:val="0"/>
          <w:numId w:val="2"/>
        </w:numPr>
        <w:spacing w:after="0" w:line="240" w:lineRule="auto"/>
        <w:ind w:left="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Управленческа инициатива при стопанисване на читалищната собственост и набиране на собствени средства, събиране на членски внос.</w:t>
      </w:r>
    </w:p>
    <w:p w:rsidR="0002060C" w:rsidRDefault="0002060C" w:rsidP="0002060C">
      <w:pPr>
        <w:pStyle w:val="ListParagraph"/>
        <w:spacing w:after="0" w:line="240" w:lineRule="auto"/>
        <w:ind w:left="349"/>
        <w:rPr>
          <w:rFonts w:ascii="Times New Roman" w:hAnsi="Times New Roman" w:cs="Times New Roman"/>
          <w:sz w:val="28"/>
          <w:szCs w:val="28"/>
        </w:rPr>
      </w:pPr>
    </w:p>
    <w:p w:rsidR="0002060C" w:rsidRDefault="0002060C" w:rsidP="0002060C">
      <w:pPr>
        <w:pStyle w:val="ListParagraph"/>
        <w:spacing w:after="0" w:line="240" w:lineRule="auto"/>
        <w:ind w:left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БИБЛИОТЕЧНА ДОКУМЕНТАЦИЯ</w:t>
      </w:r>
    </w:p>
    <w:p w:rsidR="0002060C" w:rsidRDefault="0002060C" w:rsidP="0002060C">
      <w:pPr>
        <w:pStyle w:val="ListParagraph"/>
        <w:spacing w:after="0" w:line="240" w:lineRule="auto"/>
        <w:ind w:left="349"/>
        <w:rPr>
          <w:rFonts w:ascii="Times New Roman" w:hAnsi="Times New Roman" w:cs="Times New Roman"/>
          <w:b/>
          <w:sz w:val="28"/>
          <w:szCs w:val="28"/>
        </w:rPr>
      </w:pPr>
    </w:p>
    <w:p w:rsidR="0002060C" w:rsidRDefault="0002060C" w:rsidP="000206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60C">
        <w:rPr>
          <w:rFonts w:ascii="Times New Roman" w:hAnsi="Times New Roman" w:cs="Times New Roman"/>
          <w:sz w:val="28"/>
          <w:szCs w:val="28"/>
        </w:rPr>
        <w:t>Читателски дневник – води се според изискванията</w:t>
      </w:r>
    </w:p>
    <w:p w:rsidR="0002060C" w:rsidRPr="0002060C" w:rsidRDefault="0002060C" w:rsidP="000206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Инвентарна книга – води се редовно.</w:t>
      </w:r>
    </w:p>
    <w:p w:rsidR="0002060C" w:rsidRPr="0002060C" w:rsidRDefault="0002060C" w:rsidP="0002060C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2060C" w:rsidRPr="0002060C" w:rsidRDefault="0002060C" w:rsidP="0002060C">
      <w:pPr>
        <w:pStyle w:val="ListParagraph"/>
        <w:spacing w:after="0" w:line="240" w:lineRule="auto"/>
        <w:ind w:left="349"/>
        <w:rPr>
          <w:rFonts w:ascii="Times New Roman" w:hAnsi="Times New Roman" w:cs="Times New Roman"/>
          <w:b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</w:t>
      </w:r>
      <w:r w:rsidR="0002060C">
        <w:rPr>
          <w:rFonts w:ascii="Times New Roman" w:hAnsi="Times New Roman" w:cs="Times New Roman"/>
          <w:sz w:val="28"/>
          <w:szCs w:val="28"/>
        </w:rPr>
        <w:t>талищен секретар: Фатме Сеидова</w:t>
      </w:r>
    </w:p>
    <w:p w:rsidR="001A6F9A" w:rsidRPr="00572108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21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1A6F9A" w:rsidRPr="00572108" w:rsidSect="00EB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7DE"/>
    <w:multiLevelType w:val="hybridMultilevel"/>
    <w:tmpl w:val="923204B4"/>
    <w:lvl w:ilvl="0" w:tplc="D8FCC2B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2184916"/>
    <w:multiLevelType w:val="hybridMultilevel"/>
    <w:tmpl w:val="12824E30"/>
    <w:lvl w:ilvl="0" w:tplc="C5E8081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BB5216D"/>
    <w:multiLevelType w:val="hybridMultilevel"/>
    <w:tmpl w:val="29FCF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03B67"/>
    <w:multiLevelType w:val="hybridMultilevel"/>
    <w:tmpl w:val="A0EAD070"/>
    <w:lvl w:ilvl="0" w:tplc="046E6F2E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810035D"/>
    <w:multiLevelType w:val="hybridMultilevel"/>
    <w:tmpl w:val="7D3612A0"/>
    <w:lvl w:ilvl="0" w:tplc="F31400B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511090"/>
    <w:multiLevelType w:val="hybridMultilevel"/>
    <w:tmpl w:val="2EA01C98"/>
    <w:lvl w:ilvl="0" w:tplc="BEE03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17CF6"/>
    <w:multiLevelType w:val="hybridMultilevel"/>
    <w:tmpl w:val="451A757A"/>
    <w:lvl w:ilvl="0" w:tplc="3E245FA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C6956C9"/>
    <w:multiLevelType w:val="hybridMultilevel"/>
    <w:tmpl w:val="B5BA33C2"/>
    <w:lvl w:ilvl="0" w:tplc="7786D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BA81E62"/>
    <w:multiLevelType w:val="hybridMultilevel"/>
    <w:tmpl w:val="7B1C61D8"/>
    <w:lvl w:ilvl="0" w:tplc="0FA0B3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6AB0"/>
    <w:rsid w:val="0002060C"/>
    <w:rsid w:val="000C6E5B"/>
    <w:rsid w:val="001A6F9A"/>
    <w:rsid w:val="003E5BA4"/>
    <w:rsid w:val="004B7E79"/>
    <w:rsid w:val="00572108"/>
    <w:rsid w:val="00660052"/>
    <w:rsid w:val="006A1893"/>
    <w:rsid w:val="006A3591"/>
    <w:rsid w:val="006B799F"/>
    <w:rsid w:val="006D095C"/>
    <w:rsid w:val="0075270F"/>
    <w:rsid w:val="00757960"/>
    <w:rsid w:val="00820B60"/>
    <w:rsid w:val="00886E86"/>
    <w:rsid w:val="008876A6"/>
    <w:rsid w:val="00920976"/>
    <w:rsid w:val="009404D2"/>
    <w:rsid w:val="009600A2"/>
    <w:rsid w:val="00A2078D"/>
    <w:rsid w:val="00A54849"/>
    <w:rsid w:val="00A76AB0"/>
    <w:rsid w:val="00B03624"/>
    <w:rsid w:val="00B37D4A"/>
    <w:rsid w:val="00B50609"/>
    <w:rsid w:val="00BA0DA9"/>
    <w:rsid w:val="00C71322"/>
    <w:rsid w:val="00DD2ACF"/>
    <w:rsid w:val="00E40A13"/>
    <w:rsid w:val="00E758E4"/>
    <w:rsid w:val="00E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6F4E"/>
  <w15:docId w15:val="{8127C56D-CF89-4B05-AE27-71BD72A3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FED2-7433-4563-9AEC-7480475A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usrtt</dc:creator>
  <cp:lastModifiedBy>ELI</cp:lastModifiedBy>
  <cp:revision>15</cp:revision>
  <cp:lastPrinted>2017-10-30T09:34:00Z</cp:lastPrinted>
  <dcterms:created xsi:type="dcterms:W3CDTF">2018-11-30T11:05:00Z</dcterms:created>
  <dcterms:modified xsi:type="dcterms:W3CDTF">2020-04-07T11:00:00Z</dcterms:modified>
</cp:coreProperties>
</file>